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F5" w:rsidRPr="005B42F5" w:rsidRDefault="005B42F5" w:rsidP="005B42F5">
      <w:pPr>
        <w:autoSpaceDE w:val="0"/>
        <w:autoSpaceDN w:val="0"/>
        <w:adjustRightInd w:val="0"/>
        <w:spacing w:after="0" w:line="240" w:lineRule="auto"/>
        <w:rPr>
          <w:rFonts w:ascii="Verdana" w:hAnsi="Verdana" w:cs="Verdana"/>
          <w:color w:val="000000"/>
          <w:sz w:val="24"/>
          <w:szCs w:val="24"/>
        </w:rPr>
      </w:pPr>
    </w:p>
    <w:p w:rsidR="005B42F5" w:rsidRPr="005B42F5" w:rsidRDefault="005B42F5" w:rsidP="005B42F5">
      <w:pPr>
        <w:autoSpaceDE w:val="0"/>
        <w:autoSpaceDN w:val="0"/>
        <w:adjustRightInd w:val="0"/>
        <w:spacing w:after="0" w:line="240" w:lineRule="auto"/>
        <w:jc w:val="right"/>
        <w:rPr>
          <w:rFonts w:ascii="Verdana" w:hAnsi="Verdana" w:cs="Verdana"/>
          <w:color w:val="000000"/>
          <w:sz w:val="16"/>
          <w:szCs w:val="16"/>
        </w:rPr>
      </w:pPr>
      <w:r w:rsidRPr="005B42F5">
        <w:rPr>
          <w:rFonts w:ascii="Verdana" w:hAnsi="Verdana" w:cs="Verdana"/>
          <w:color w:val="000000"/>
          <w:sz w:val="24"/>
          <w:szCs w:val="24"/>
        </w:rPr>
        <w:t xml:space="preserve"> </w:t>
      </w:r>
      <w:r w:rsidRPr="005B42F5">
        <w:rPr>
          <w:rFonts w:ascii="Verdana" w:hAnsi="Verdana" w:cs="Verdana"/>
          <w:color w:val="000000"/>
          <w:sz w:val="16"/>
          <w:szCs w:val="16"/>
        </w:rPr>
        <w:t xml:space="preserve">Marca da bollo </w:t>
      </w:r>
    </w:p>
    <w:p w:rsidR="005B42F5" w:rsidRPr="005B42F5" w:rsidRDefault="005B42F5" w:rsidP="005B42F5">
      <w:pPr>
        <w:autoSpaceDE w:val="0"/>
        <w:autoSpaceDN w:val="0"/>
        <w:adjustRightInd w:val="0"/>
        <w:spacing w:after="0" w:line="240" w:lineRule="auto"/>
        <w:jc w:val="center"/>
        <w:outlineLvl w:val="1"/>
        <w:rPr>
          <w:rFonts w:ascii="Verdana" w:hAnsi="Verdana" w:cs="Verdana"/>
          <w:color w:val="000000"/>
          <w:sz w:val="20"/>
          <w:szCs w:val="20"/>
        </w:rPr>
      </w:pPr>
      <w:r w:rsidRPr="005B42F5">
        <w:rPr>
          <w:rFonts w:ascii="Verdana" w:hAnsi="Verdana" w:cs="Verdana"/>
          <w:b/>
          <w:bCs/>
          <w:color w:val="000000"/>
          <w:sz w:val="20"/>
          <w:szCs w:val="20"/>
        </w:rPr>
        <w:t xml:space="preserve">ISTANZA E DICHIARAZIONE </w:t>
      </w:r>
    </w:p>
    <w:p w:rsidR="005B42F5" w:rsidRDefault="005B42F5" w:rsidP="005B42F5">
      <w:pPr>
        <w:autoSpaceDE w:val="0"/>
        <w:autoSpaceDN w:val="0"/>
        <w:adjustRightInd w:val="0"/>
        <w:spacing w:after="0" w:line="240" w:lineRule="auto"/>
        <w:jc w:val="center"/>
        <w:rPr>
          <w:rFonts w:ascii="Verdana" w:hAnsi="Verdana" w:cs="Verdana"/>
          <w:b/>
          <w:bCs/>
          <w:color w:val="000000"/>
          <w:sz w:val="20"/>
          <w:szCs w:val="20"/>
        </w:rPr>
      </w:pPr>
      <w:r w:rsidRPr="005B42F5">
        <w:rPr>
          <w:rFonts w:ascii="Verdana" w:hAnsi="Verdana" w:cs="Verdana"/>
          <w:b/>
          <w:bCs/>
          <w:color w:val="000000"/>
          <w:sz w:val="20"/>
          <w:szCs w:val="20"/>
        </w:rPr>
        <w:t xml:space="preserve">PER L’AFFIDAMENTO DELL’URNA CONTENENTE LE CENERI </w:t>
      </w:r>
    </w:p>
    <w:p w:rsidR="005B42F5" w:rsidRPr="005B42F5" w:rsidRDefault="005B42F5" w:rsidP="005B42F5">
      <w:pPr>
        <w:autoSpaceDE w:val="0"/>
        <w:autoSpaceDN w:val="0"/>
        <w:adjustRightInd w:val="0"/>
        <w:spacing w:after="0" w:line="240" w:lineRule="auto"/>
        <w:jc w:val="center"/>
        <w:rPr>
          <w:rFonts w:ascii="Verdana" w:hAnsi="Verdana" w:cs="Verdana"/>
          <w:color w:val="000000"/>
          <w:sz w:val="20"/>
          <w:szCs w:val="20"/>
        </w:rPr>
      </w:pPr>
    </w:p>
    <w:p w:rsidR="005B42F5" w:rsidRDefault="005B42F5" w:rsidP="005B42F5">
      <w:pPr>
        <w:autoSpaceDE w:val="0"/>
        <w:autoSpaceDN w:val="0"/>
        <w:adjustRightInd w:val="0"/>
        <w:spacing w:after="0" w:line="240" w:lineRule="auto"/>
        <w:ind w:right="-80"/>
        <w:jc w:val="right"/>
        <w:outlineLvl w:val="7"/>
        <w:rPr>
          <w:rFonts w:ascii="Verdana" w:hAnsi="Verdana" w:cs="Verdana"/>
          <w:color w:val="000000"/>
          <w:sz w:val="20"/>
          <w:szCs w:val="20"/>
        </w:rPr>
      </w:pPr>
      <w:r w:rsidRPr="005B42F5">
        <w:rPr>
          <w:rFonts w:ascii="Verdana" w:hAnsi="Verdana" w:cs="Verdana"/>
          <w:color w:val="000000"/>
          <w:sz w:val="20"/>
          <w:szCs w:val="20"/>
        </w:rPr>
        <w:t xml:space="preserve">Al Comune di </w:t>
      </w:r>
      <w:r>
        <w:rPr>
          <w:rFonts w:ascii="Verdana" w:hAnsi="Verdana" w:cs="Verdana"/>
          <w:color w:val="000000"/>
          <w:sz w:val="20"/>
          <w:szCs w:val="20"/>
        </w:rPr>
        <w:t>Ceresara</w:t>
      </w:r>
      <w:r w:rsidRPr="005B42F5">
        <w:rPr>
          <w:rFonts w:ascii="Verdana" w:hAnsi="Verdana" w:cs="Verdana"/>
          <w:color w:val="000000"/>
          <w:sz w:val="20"/>
          <w:szCs w:val="20"/>
        </w:rPr>
        <w:t xml:space="preserve"> </w:t>
      </w:r>
      <w:r>
        <w:rPr>
          <w:rFonts w:ascii="Verdana" w:hAnsi="Verdana" w:cs="Verdana"/>
          <w:color w:val="000000"/>
          <w:sz w:val="20"/>
          <w:szCs w:val="20"/>
        </w:rPr>
        <w:t>Servizi Cimiteriali</w:t>
      </w:r>
    </w:p>
    <w:p w:rsidR="005B42F5" w:rsidRPr="005B42F5" w:rsidRDefault="005B42F5" w:rsidP="005B42F5">
      <w:pPr>
        <w:autoSpaceDE w:val="0"/>
        <w:autoSpaceDN w:val="0"/>
        <w:adjustRightInd w:val="0"/>
        <w:spacing w:after="0" w:line="240" w:lineRule="auto"/>
        <w:ind w:right="-80"/>
        <w:jc w:val="right"/>
        <w:outlineLvl w:val="7"/>
        <w:rPr>
          <w:rFonts w:ascii="Verdana" w:hAnsi="Verdana" w:cs="Verdana"/>
          <w:color w:val="000000"/>
          <w:sz w:val="20"/>
          <w:szCs w:val="20"/>
        </w:rPr>
      </w:pPr>
    </w:p>
    <w:p w:rsidR="005B42F5" w:rsidRDefault="005B42F5" w:rsidP="005B42F5">
      <w:pPr>
        <w:autoSpaceDE w:val="0"/>
        <w:autoSpaceDN w:val="0"/>
        <w:adjustRightInd w:val="0"/>
        <w:spacing w:after="0" w:line="240" w:lineRule="auto"/>
        <w:rPr>
          <w:rFonts w:ascii="Verdana" w:hAnsi="Verdana" w:cs="Verdana"/>
          <w:color w:val="000000"/>
          <w:sz w:val="20"/>
          <w:szCs w:val="20"/>
        </w:rPr>
      </w:pPr>
    </w:p>
    <w:p w:rsidR="005B42F5" w:rsidRPr="005B42F5" w:rsidRDefault="005B42F5" w:rsidP="005B42F5">
      <w:pPr>
        <w:autoSpaceDE w:val="0"/>
        <w:autoSpaceDN w:val="0"/>
        <w:adjustRightInd w:val="0"/>
        <w:spacing w:after="0" w:line="240" w:lineRule="auto"/>
        <w:rPr>
          <w:rFonts w:ascii="Verdana" w:hAnsi="Verdana" w:cs="Verdana"/>
          <w:color w:val="000000"/>
          <w:sz w:val="20"/>
          <w:szCs w:val="20"/>
        </w:rPr>
      </w:pPr>
      <w:r w:rsidRPr="005B42F5">
        <w:rPr>
          <w:rFonts w:ascii="Verdana" w:hAnsi="Verdana" w:cs="Verdana"/>
          <w:color w:val="000000"/>
          <w:sz w:val="20"/>
          <w:szCs w:val="20"/>
        </w:rPr>
        <w:t>Il/la sottoscritto/a ________________________________________</w:t>
      </w:r>
      <w:r>
        <w:rPr>
          <w:rFonts w:ascii="Verdana" w:hAnsi="Verdana" w:cs="Verdana"/>
          <w:color w:val="000000"/>
          <w:sz w:val="20"/>
          <w:szCs w:val="20"/>
        </w:rPr>
        <w:t>_____</w:t>
      </w:r>
      <w:r w:rsidRPr="005B42F5">
        <w:rPr>
          <w:rFonts w:ascii="Verdana" w:hAnsi="Verdana" w:cs="Verdana"/>
          <w:color w:val="000000"/>
          <w:sz w:val="20"/>
          <w:szCs w:val="20"/>
        </w:rPr>
        <w:t>_______________________, nato/a a ___________________________________________</w:t>
      </w:r>
      <w:r>
        <w:rPr>
          <w:rFonts w:ascii="Verdana" w:hAnsi="Verdana" w:cs="Verdana"/>
          <w:color w:val="000000"/>
          <w:sz w:val="20"/>
          <w:szCs w:val="20"/>
        </w:rPr>
        <w:t>__</w:t>
      </w:r>
      <w:r w:rsidRPr="005B42F5">
        <w:rPr>
          <w:rFonts w:ascii="Verdana" w:hAnsi="Verdana" w:cs="Verdana"/>
          <w:color w:val="000000"/>
          <w:sz w:val="20"/>
          <w:szCs w:val="20"/>
        </w:rPr>
        <w:t>_________ il____</w:t>
      </w:r>
      <w:r>
        <w:rPr>
          <w:rFonts w:ascii="Verdana" w:hAnsi="Verdana" w:cs="Verdana"/>
          <w:color w:val="000000"/>
          <w:sz w:val="20"/>
          <w:szCs w:val="20"/>
        </w:rPr>
        <w:t>___</w:t>
      </w:r>
      <w:r w:rsidRPr="005B42F5">
        <w:rPr>
          <w:rFonts w:ascii="Verdana" w:hAnsi="Verdana" w:cs="Verdana"/>
          <w:color w:val="000000"/>
          <w:sz w:val="20"/>
          <w:szCs w:val="20"/>
        </w:rPr>
        <w:t xml:space="preserve">___________, residente a ___________________________, in ___________________________,n.____, codice individuale (codice fiscale) |_|_|_| |_|_|_| |_|_|_|_|_| |_|_|_|_||_|, </w:t>
      </w:r>
    </w:p>
    <w:p w:rsidR="005B42F5" w:rsidRDefault="005B42F5" w:rsidP="005B42F5">
      <w:pPr>
        <w:autoSpaceDE w:val="0"/>
        <w:autoSpaceDN w:val="0"/>
        <w:adjustRightInd w:val="0"/>
        <w:spacing w:after="0" w:line="240" w:lineRule="auto"/>
        <w:rPr>
          <w:rFonts w:ascii="Verdana" w:hAnsi="Verdana" w:cs="Verdana"/>
          <w:color w:val="000000"/>
          <w:sz w:val="20"/>
          <w:szCs w:val="20"/>
        </w:rPr>
      </w:pPr>
      <w:r w:rsidRPr="005B42F5">
        <w:rPr>
          <w:rFonts w:ascii="Verdana" w:hAnsi="Verdana" w:cs="Verdana"/>
          <w:color w:val="000000"/>
          <w:sz w:val="20"/>
          <w:szCs w:val="20"/>
        </w:rPr>
        <w:t xml:space="preserve">nella sua qualità di (*) __________________________ </w:t>
      </w:r>
    </w:p>
    <w:p w:rsidR="005B42F5" w:rsidRDefault="005B42F5" w:rsidP="005B42F5">
      <w:pPr>
        <w:autoSpaceDE w:val="0"/>
        <w:autoSpaceDN w:val="0"/>
        <w:adjustRightInd w:val="0"/>
        <w:spacing w:after="0" w:line="240" w:lineRule="auto"/>
        <w:rPr>
          <w:rFonts w:ascii="Verdana" w:hAnsi="Verdana" w:cs="Verdana"/>
          <w:color w:val="000000"/>
          <w:sz w:val="20"/>
          <w:szCs w:val="20"/>
        </w:rPr>
      </w:pPr>
    </w:p>
    <w:p w:rsidR="005B42F5" w:rsidRDefault="005B42F5" w:rsidP="005B42F5">
      <w:pPr>
        <w:autoSpaceDE w:val="0"/>
        <w:autoSpaceDN w:val="0"/>
        <w:adjustRightInd w:val="0"/>
        <w:spacing w:after="0" w:line="240" w:lineRule="auto"/>
        <w:rPr>
          <w:rFonts w:ascii="Verdana" w:hAnsi="Verdana" w:cs="Verdana"/>
          <w:color w:val="000000"/>
          <w:sz w:val="20"/>
          <w:szCs w:val="20"/>
        </w:rPr>
      </w:pPr>
      <w:r w:rsidRPr="005B42F5">
        <w:rPr>
          <w:rFonts w:ascii="Verdana" w:hAnsi="Verdana" w:cs="Verdana"/>
          <w:color w:val="000000"/>
          <w:sz w:val="20"/>
          <w:szCs w:val="20"/>
        </w:rPr>
        <w:t xml:space="preserve">di </w:t>
      </w:r>
    </w:p>
    <w:p w:rsidR="005B42F5" w:rsidRPr="005B42F5" w:rsidRDefault="005B42F5" w:rsidP="005B42F5">
      <w:pPr>
        <w:autoSpaceDE w:val="0"/>
        <w:autoSpaceDN w:val="0"/>
        <w:adjustRightInd w:val="0"/>
        <w:spacing w:after="0" w:line="240" w:lineRule="auto"/>
        <w:rPr>
          <w:rFonts w:ascii="Verdana" w:hAnsi="Verdana" w:cs="Verdana"/>
          <w:color w:val="000000"/>
          <w:sz w:val="20"/>
          <w:szCs w:val="20"/>
        </w:rPr>
      </w:pPr>
      <w:r w:rsidRPr="005B42F5">
        <w:rPr>
          <w:rFonts w:ascii="Verdana" w:hAnsi="Verdana" w:cs="Verdana"/>
          <w:color w:val="000000"/>
          <w:sz w:val="20"/>
          <w:szCs w:val="20"/>
        </w:rPr>
        <w:t xml:space="preserve">______________________________, nato/a a ___________________________________ il ___________ (atto n. ___ p.___ s. ___), deceduto/a a _______________________________ il ___________ (atto n. ___ p: ___ s.___), in vita residente a _________________________, codice fiscale |_|_|_| |_|_|_| |_|_|_|_|_| |_|_|_|_||_|,  </w:t>
      </w:r>
    </w:p>
    <w:p w:rsidR="005B42F5" w:rsidRDefault="005B42F5" w:rsidP="005B42F5">
      <w:pPr>
        <w:autoSpaceDE w:val="0"/>
        <w:autoSpaceDN w:val="0"/>
        <w:adjustRightInd w:val="0"/>
        <w:spacing w:after="0" w:line="240" w:lineRule="auto"/>
        <w:jc w:val="both"/>
        <w:rPr>
          <w:rFonts w:ascii="Verdana" w:hAnsi="Verdana" w:cs="Verdana"/>
          <w:color w:val="000000"/>
          <w:sz w:val="20"/>
          <w:szCs w:val="20"/>
        </w:rPr>
      </w:pPr>
      <w:r w:rsidRPr="005B42F5">
        <w:rPr>
          <w:rFonts w:ascii="Verdana" w:hAnsi="Verdana" w:cs="Verdana"/>
          <w:color w:val="000000"/>
          <w:sz w:val="20"/>
          <w:szCs w:val="20"/>
        </w:rPr>
        <w:t xml:space="preserve">Premesso che il/la defunto/a è: </w:t>
      </w:r>
    </w:p>
    <w:p w:rsidR="005B42F5" w:rsidRPr="005B42F5" w:rsidRDefault="005B42F5" w:rsidP="005B42F5">
      <w:pPr>
        <w:autoSpaceDE w:val="0"/>
        <w:autoSpaceDN w:val="0"/>
        <w:adjustRightInd w:val="0"/>
        <w:spacing w:after="0" w:line="240" w:lineRule="auto"/>
        <w:jc w:val="both"/>
        <w:rPr>
          <w:rFonts w:ascii="Verdana" w:hAnsi="Verdana" w:cs="Verdana"/>
          <w:color w:val="000000"/>
          <w:sz w:val="20"/>
          <w:szCs w:val="20"/>
        </w:rPr>
      </w:pPr>
    </w:p>
    <w:p w:rsidR="005B42F5" w:rsidRPr="005B42F5" w:rsidRDefault="005B42F5" w:rsidP="005B42F5">
      <w:pPr>
        <w:autoSpaceDE w:val="0"/>
        <w:autoSpaceDN w:val="0"/>
        <w:adjustRightInd w:val="0"/>
        <w:spacing w:after="0" w:line="240" w:lineRule="auto"/>
        <w:jc w:val="both"/>
        <w:rPr>
          <w:rFonts w:ascii="Verdana" w:hAnsi="Verdana" w:cs="Verdana"/>
          <w:color w:val="000000"/>
          <w:sz w:val="20"/>
          <w:szCs w:val="20"/>
        </w:rPr>
      </w:pPr>
      <w:r w:rsidRPr="005B42F5">
        <w:rPr>
          <w:rFonts w:ascii="Verdana" w:hAnsi="Verdana" w:cs="Verdana"/>
          <w:color w:val="000000"/>
          <w:sz w:val="20"/>
          <w:szCs w:val="20"/>
        </w:rPr>
        <w:t xml:space="preserve">|_| in attesa di cremazione; </w:t>
      </w:r>
    </w:p>
    <w:p w:rsidR="005B42F5" w:rsidRPr="005B42F5" w:rsidRDefault="005B42F5" w:rsidP="005B42F5">
      <w:pPr>
        <w:autoSpaceDE w:val="0"/>
        <w:autoSpaceDN w:val="0"/>
        <w:adjustRightInd w:val="0"/>
        <w:spacing w:after="0" w:line="240" w:lineRule="auto"/>
        <w:jc w:val="both"/>
        <w:rPr>
          <w:rFonts w:ascii="Verdana" w:hAnsi="Verdana" w:cs="Verdana"/>
          <w:color w:val="000000"/>
          <w:sz w:val="20"/>
          <w:szCs w:val="20"/>
        </w:rPr>
      </w:pPr>
      <w:r w:rsidRPr="005B42F5">
        <w:rPr>
          <w:rFonts w:ascii="Verdana" w:hAnsi="Verdana" w:cs="Verdana"/>
          <w:color w:val="000000"/>
          <w:sz w:val="20"/>
          <w:szCs w:val="20"/>
        </w:rPr>
        <w:t xml:space="preserve">|_| stato cremato a ________________________ il _________________, e che intende ottenere l’affidamento delle ceneri, contenute in urna sigillata, recante i dati identificativi del/della defunto/a </w:t>
      </w:r>
    </w:p>
    <w:p w:rsidR="005B42F5" w:rsidRDefault="005B42F5" w:rsidP="005B42F5">
      <w:pPr>
        <w:autoSpaceDE w:val="0"/>
        <w:autoSpaceDN w:val="0"/>
        <w:adjustRightInd w:val="0"/>
        <w:spacing w:after="0" w:line="240" w:lineRule="auto"/>
        <w:jc w:val="center"/>
        <w:rPr>
          <w:rFonts w:ascii="Verdana" w:hAnsi="Verdana" w:cs="Verdana"/>
          <w:b/>
          <w:bCs/>
          <w:color w:val="000000"/>
          <w:sz w:val="20"/>
          <w:szCs w:val="20"/>
        </w:rPr>
      </w:pPr>
    </w:p>
    <w:p w:rsidR="005B42F5" w:rsidRDefault="005B42F5" w:rsidP="005B42F5">
      <w:pPr>
        <w:autoSpaceDE w:val="0"/>
        <w:autoSpaceDN w:val="0"/>
        <w:adjustRightInd w:val="0"/>
        <w:spacing w:after="0" w:line="240" w:lineRule="auto"/>
        <w:jc w:val="center"/>
        <w:rPr>
          <w:rFonts w:ascii="Verdana" w:hAnsi="Verdana" w:cs="Verdana"/>
          <w:b/>
          <w:bCs/>
          <w:color w:val="000000"/>
          <w:sz w:val="20"/>
          <w:szCs w:val="20"/>
        </w:rPr>
      </w:pPr>
      <w:r w:rsidRPr="005B42F5">
        <w:rPr>
          <w:rFonts w:ascii="Verdana" w:hAnsi="Verdana" w:cs="Verdana"/>
          <w:b/>
          <w:bCs/>
          <w:color w:val="000000"/>
          <w:sz w:val="20"/>
          <w:szCs w:val="20"/>
        </w:rPr>
        <w:t xml:space="preserve">C H I E D E </w:t>
      </w:r>
    </w:p>
    <w:p w:rsidR="005B42F5" w:rsidRPr="005B42F5" w:rsidRDefault="005B42F5" w:rsidP="005B42F5">
      <w:pPr>
        <w:autoSpaceDE w:val="0"/>
        <w:autoSpaceDN w:val="0"/>
        <w:adjustRightInd w:val="0"/>
        <w:spacing w:after="0" w:line="240" w:lineRule="auto"/>
        <w:jc w:val="center"/>
        <w:rPr>
          <w:rFonts w:ascii="Verdana" w:hAnsi="Verdana" w:cs="Verdana"/>
          <w:color w:val="000000"/>
          <w:sz w:val="20"/>
          <w:szCs w:val="20"/>
        </w:rPr>
      </w:pPr>
    </w:p>
    <w:p w:rsidR="005B42F5" w:rsidRPr="005B42F5" w:rsidRDefault="005B42F5" w:rsidP="005B42F5">
      <w:pPr>
        <w:autoSpaceDE w:val="0"/>
        <w:autoSpaceDN w:val="0"/>
        <w:adjustRightInd w:val="0"/>
        <w:spacing w:after="0" w:line="240" w:lineRule="auto"/>
        <w:jc w:val="both"/>
        <w:rPr>
          <w:rFonts w:ascii="Verdana" w:hAnsi="Verdana" w:cs="Verdana"/>
          <w:color w:val="000000"/>
          <w:sz w:val="20"/>
          <w:szCs w:val="20"/>
        </w:rPr>
      </w:pPr>
      <w:r w:rsidRPr="005B42F5">
        <w:rPr>
          <w:rFonts w:ascii="Verdana" w:hAnsi="Verdana" w:cs="Verdana"/>
          <w:color w:val="000000"/>
          <w:sz w:val="20"/>
          <w:szCs w:val="20"/>
        </w:rPr>
        <w:t xml:space="preserve">l’affidamento dell’urna contenente le ceneri del/della defunto/a in premessa, per la sua conservazione nella propria abitazione, luogo di residenza legale sita in __________________________________ in via/piazza_________________________n. ___ , </w:t>
      </w:r>
    </w:p>
    <w:p w:rsidR="005B42F5" w:rsidRPr="005B42F5" w:rsidRDefault="005B42F5" w:rsidP="005B42F5">
      <w:pPr>
        <w:autoSpaceDE w:val="0"/>
        <w:autoSpaceDN w:val="0"/>
        <w:adjustRightInd w:val="0"/>
        <w:spacing w:after="0" w:line="240" w:lineRule="auto"/>
        <w:rPr>
          <w:rFonts w:ascii="Verdana" w:hAnsi="Verdana" w:cs="Verdana"/>
          <w:color w:val="000000"/>
          <w:sz w:val="20"/>
          <w:szCs w:val="20"/>
        </w:rPr>
      </w:pPr>
      <w:r w:rsidRPr="005B42F5">
        <w:rPr>
          <w:rFonts w:ascii="Verdana" w:hAnsi="Verdana" w:cs="Verdana"/>
          <w:color w:val="000000"/>
          <w:sz w:val="20"/>
          <w:szCs w:val="20"/>
        </w:rPr>
        <w:t xml:space="preserve">e collocata: __________________________________________________________________ </w:t>
      </w:r>
    </w:p>
    <w:p w:rsidR="005B42F5" w:rsidRPr="005B42F5" w:rsidRDefault="005B42F5" w:rsidP="005B42F5">
      <w:pPr>
        <w:autoSpaceDE w:val="0"/>
        <w:autoSpaceDN w:val="0"/>
        <w:adjustRightInd w:val="0"/>
        <w:spacing w:after="0" w:line="240" w:lineRule="auto"/>
        <w:rPr>
          <w:rFonts w:ascii="Verdana" w:hAnsi="Verdana" w:cs="Verdana"/>
          <w:color w:val="000000"/>
          <w:sz w:val="20"/>
          <w:szCs w:val="20"/>
        </w:rPr>
      </w:pPr>
      <w:r w:rsidRPr="005B42F5">
        <w:rPr>
          <w:rFonts w:ascii="Verdana" w:hAnsi="Verdana" w:cs="Verdana"/>
          <w:color w:val="000000"/>
          <w:sz w:val="20"/>
          <w:szCs w:val="20"/>
        </w:rPr>
        <w:t xml:space="preserve">___________________________________________________________________________ sotto la propria diligente custodia, che ne garantisce dalla profanazione. </w:t>
      </w:r>
    </w:p>
    <w:p w:rsidR="005B42F5" w:rsidRDefault="005B42F5" w:rsidP="005B42F5">
      <w:pPr>
        <w:autoSpaceDE w:val="0"/>
        <w:autoSpaceDN w:val="0"/>
        <w:adjustRightInd w:val="0"/>
        <w:spacing w:after="0" w:line="240" w:lineRule="auto"/>
        <w:jc w:val="center"/>
        <w:rPr>
          <w:rFonts w:ascii="Verdana" w:hAnsi="Verdana" w:cs="Verdana"/>
          <w:b/>
          <w:bCs/>
          <w:color w:val="000000"/>
          <w:sz w:val="20"/>
          <w:szCs w:val="20"/>
        </w:rPr>
      </w:pPr>
    </w:p>
    <w:p w:rsidR="005B42F5" w:rsidRDefault="005B42F5" w:rsidP="005B42F5">
      <w:pPr>
        <w:autoSpaceDE w:val="0"/>
        <w:autoSpaceDN w:val="0"/>
        <w:adjustRightInd w:val="0"/>
        <w:spacing w:after="0" w:line="240" w:lineRule="auto"/>
        <w:jc w:val="center"/>
        <w:rPr>
          <w:rFonts w:ascii="Verdana" w:hAnsi="Verdana" w:cs="Verdana"/>
          <w:b/>
          <w:bCs/>
          <w:color w:val="000000"/>
          <w:sz w:val="20"/>
          <w:szCs w:val="20"/>
        </w:rPr>
      </w:pPr>
      <w:r w:rsidRPr="005B42F5">
        <w:rPr>
          <w:rFonts w:ascii="Verdana" w:hAnsi="Verdana" w:cs="Verdana"/>
          <w:b/>
          <w:bCs/>
          <w:color w:val="000000"/>
          <w:sz w:val="20"/>
          <w:szCs w:val="20"/>
        </w:rPr>
        <w:t xml:space="preserve">D I C H I A R A </w:t>
      </w:r>
    </w:p>
    <w:p w:rsidR="005B42F5" w:rsidRPr="005B42F5" w:rsidRDefault="005B42F5" w:rsidP="005B42F5">
      <w:pPr>
        <w:autoSpaceDE w:val="0"/>
        <w:autoSpaceDN w:val="0"/>
        <w:adjustRightInd w:val="0"/>
        <w:spacing w:after="0" w:line="240" w:lineRule="auto"/>
        <w:jc w:val="center"/>
        <w:rPr>
          <w:rFonts w:ascii="Verdana" w:hAnsi="Verdana" w:cs="Verdana"/>
          <w:color w:val="000000"/>
          <w:sz w:val="20"/>
          <w:szCs w:val="20"/>
        </w:rPr>
      </w:pPr>
    </w:p>
    <w:p w:rsidR="005B42F5" w:rsidRPr="005B42F5" w:rsidRDefault="005B42F5" w:rsidP="005B42F5">
      <w:pPr>
        <w:autoSpaceDE w:val="0"/>
        <w:autoSpaceDN w:val="0"/>
        <w:adjustRightInd w:val="0"/>
        <w:spacing w:after="0" w:line="240" w:lineRule="auto"/>
        <w:jc w:val="both"/>
        <w:rPr>
          <w:rFonts w:ascii="Verdana" w:hAnsi="Verdana" w:cs="Verdana"/>
          <w:color w:val="000000"/>
          <w:sz w:val="20"/>
          <w:szCs w:val="20"/>
        </w:rPr>
      </w:pPr>
      <w:r w:rsidRPr="005B42F5">
        <w:rPr>
          <w:rFonts w:ascii="Verdana" w:hAnsi="Verdana" w:cs="Verdana"/>
          <w:color w:val="000000"/>
          <w:sz w:val="20"/>
          <w:szCs w:val="20"/>
        </w:rPr>
        <w:t xml:space="preserve">- di avere piena conoscenza che l’urna non può essere affidata, neppure temporaneamente ad altre persone, se non intervenga specifica autorizzazione dell’autorità comunale e che, cessando le condizioni di affidamento, l’urna dovrà essere consegnata all’autorità comunale per la conservazione dell’urna all’interno di cimitero, con una delle modalità previste dalla normativa in vigore. </w:t>
      </w:r>
    </w:p>
    <w:p w:rsidR="005B42F5" w:rsidRPr="005B42F5" w:rsidRDefault="005B42F5" w:rsidP="005B42F5">
      <w:pPr>
        <w:autoSpaceDE w:val="0"/>
        <w:autoSpaceDN w:val="0"/>
        <w:adjustRightInd w:val="0"/>
        <w:spacing w:after="0" w:line="240" w:lineRule="auto"/>
        <w:jc w:val="both"/>
        <w:rPr>
          <w:rFonts w:ascii="Verdana" w:hAnsi="Verdana" w:cs="Verdana"/>
          <w:color w:val="000000"/>
          <w:sz w:val="20"/>
          <w:szCs w:val="20"/>
        </w:rPr>
      </w:pPr>
      <w:r w:rsidRPr="005B42F5">
        <w:rPr>
          <w:rFonts w:ascii="Verdana" w:hAnsi="Verdana" w:cs="Verdana"/>
          <w:color w:val="000000"/>
          <w:sz w:val="20"/>
          <w:szCs w:val="20"/>
        </w:rPr>
        <w:t xml:space="preserve">- di essere a conoscenza che l’infrazione delle condizioni di affidamento o destinazione dell’urna e delle ceneri costituisce violazione regolamentare sanzionabile, ove non ricorrano i presupposti di reato ai sensi dell’art. 411 c.p., e che cambi eventuali del luogo di conservazione dovranno essere comunicati al Comune entro 30 giorni; </w:t>
      </w:r>
    </w:p>
    <w:p w:rsidR="005B42F5" w:rsidRPr="005B42F5" w:rsidRDefault="005B42F5" w:rsidP="005B42F5">
      <w:pPr>
        <w:autoSpaceDE w:val="0"/>
        <w:autoSpaceDN w:val="0"/>
        <w:adjustRightInd w:val="0"/>
        <w:spacing w:after="0" w:line="240" w:lineRule="auto"/>
        <w:jc w:val="both"/>
        <w:rPr>
          <w:rFonts w:ascii="Verdana" w:hAnsi="Verdana" w:cs="Verdana"/>
          <w:color w:val="000000"/>
          <w:sz w:val="20"/>
          <w:szCs w:val="20"/>
        </w:rPr>
      </w:pPr>
      <w:r w:rsidRPr="005B42F5">
        <w:rPr>
          <w:rFonts w:ascii="Verdana" w:hAnsi="Verdana" w:cs="Verdana"/>
          <w:color w:val="000000"/>
          <w:sz w:val="20"/>
          <w:szCs w:val="20"/>
        </w:rPr>
        <w:t xml:space="preserve">- la piena disponibilità ad assicurare al personale comunale preposto l’accesso ai locali dove ha luogo la conservazione dell’urna, ai fini delle verifiche e controlli sulle condizioni di conservazione, anche in relazione alle garanzie contro la profanazione o indebiti utilizzi. </w:t>
      </w:r>
    </w:p>
    <w:p w:rsidR="005B42F5" w:rsidRDefault="005B42F5" w:rsidP="005B42F5">
      <w:pPr>
        <w:autoSpaceDE w:val="0"/>
        <w:autoSpaceDN w:val="0"/>
        <w:adjustRightInd w:val="0"/>
        <w:spacing w:after="0" w:line="240" w:lineRule="auto"/>
        <w:rPr>
          <w:rFonts w:ascii="Verdana" w:hAnsi="Verdana" w:cs="Verdana"/>
          <w:color w:val="000000"/>
          <w:sz w:val="20"/>
          <w:szCs w:val="20"/>
        </w:rPr>
      </w:pPr>
    </w:p>
    <w:p w:rsidR="005B42F5" w:rsidRPr="005B42F5" w:rsidRDefault="005B42F5" w:rsidP="005B42F5">
      <w:pPr>
        <w:autoSpaceDE w:val="0"/>
        <w:autoSpaceDN w:val="0"/>
        <w:adjustRightInd w:val="0"/>
        <w:spacing w:after="0" w:line="240" w:lineRule="auto"/>
        <w:rPr>
          <w:rFonts w:ascii="Verdana" w:hAnsi="Verdana" w:cs="Verdana"/>
          <w:color w:val="000000"/>
          <w:sz w:val="20"/>
          <w:szCs w:val="20"/>
        </w:rPr>
      </w:pPr>
      <w:r w:rsidRPr="005B42F5">
        <w:rPr>
          <w:rFonts w:ascii="Verdana" w:hAnsi="Verdana" w:cs="Verdana"/>
          <w:color w:val="000000"/>
          <w:sz w:val="20"/>
          <w:szCs w:val="20"/>
        </w:rPr>
        <w:t xml:space="preserve">Li, ______________________ IL RICHIEDENTE _____________________________ </w:t>
      </w:r>
    </w:p>
    <w:p w:rsidR="005B42F5" w:rsidRDefault="005B42F5" w:rsidP="005B42F5">
      <w:pPr>
        <w:rPr>
          <w:rFonts w:ascii="Verdana" w:hAnsi="Verdana" w:cs="Verdana"/>
          <w:color w:val="000000"/>
          <w:sz w:val="16"/>
          <w:szCs w:val="16"/>
        </w:rPr>
      </w:pPr>
    </w:p>
    <w:p w:rsidR="00C15DBD" w:rsidRDefault="005B42F5" w:rsidP="005B42F5">
      <w:r w:rsidRPr="005B42F5">
        <w:rPr>
          <w:rFonts w:ascii="Verdana" w:hAnsi="Verdana" w:cs="Verdana"/>
          <w:color w:val="000000"/>
          <w:sz w:val="16"/>
          <w:szCs w:val="16"/>
        </w:rPr>
        <w:t>(*) Indicare se trattasi di coniuge o, in difetto, di parente nel grado più prossimo, indicandolo (con la precisazione che l’affidamento dell’urna può avvenire), nell’ordine, ai soggetti di cui agli articoli 74, 75, 76 e 77 del Codice Civile.</w:t>
      </w:r>
    </w:p>
    <w:p w:rsidR="0048415D" w:rsidRPr="00C15DBD" w:rsidRDefault="00C15DBD" w:rsidP="00C15DBD">
      <w:r>
        <w:t>Mod. 1x</w:t>
      </w:r>
    </w:p>
    <w:sectPr w:rsidR="0048415D" w:rsidRPr="00C15DBD" w:rsidSect="0048415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5B42F5"/>
    <w:rsid w:val="0048415D"/>
    <w:rsid w:val="005B42F5"/>
    <w:rsid w:val="00660701"/>
    <w:rsid w:val="00C15D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415D"/>
  </w:style>
  <w:style w:type="paragraph" w:styleId="Titolo2">
    <w:name w:val="heading 2"/>
    <w:basedOn w:val="Default"/>
    <w:next w:val="Default"/>
    <w:link w:val="Titolo2Carattere"/>
    <w:uiPriority w:val="99"/>
    <w:qFormat/>
    <w:rsid w:val="005B42F5"/>
    <w:pPr>
      <w:outlineLvl w:val="1"/>
    </w:pPr>
    <w:rPr>
      <w:rFonts w:cstheme="minorBidi"/>
      <w:color w:val="auto"/>
    </w:rPr>
  </w:style>
  <w:style w:type="paragraph" w:styleId="Titolo8">
    <w:name w:val="heading 8"/>
    <w:basedOn w:val="Default"/>
    <w:next w:val="Default"/>
    <w:link w:val="Titolo8Carattere"/>
    <w:uiPriority w:val="99"/>
    <w:qFormat/>
    <w:rsid w:val="005B42F5"/>
    <w:pPr>
      <w:outlineLvl w:val="7"/>
    </w:pPr>
    <w:rPr>
      <w:rFonts w:cstheme="minorBidi"/>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5B42F5"/>
    <w:rPr>
      <w:rFonts w:ascii="Verdana" w:hAnsi="Verdana"/>
      <w:sz w:val="24"/>
      <w:szCs w:val="24"/>
    </w:rPr>
  </w:style>
  <w:style w:type="character" w:customStyle="1" w:styleId="Titolo8Carattere">
    <w:name w:val="Titolo 8 Carattere"/>
    <w:basedOn w:val="Carpredefinitoparagrafo"/>
    <w:link w:val="Titolo8"/>
    <w:uiPriority w:val="99"/>
    <w:rsid w:val="005B42F5"/>
    <w:rPr>
      <w:rFonts w:ascii="Verdana" w:hAnsi="Verdana"/>
      <w:sz w:val="24"/>
      <w:szCs w:val="24"/>
    </w:rPr>
  </w:style>
  <w:style w:type="paragraph" w:customStyle="1" w:styleId="Default">
    <w:name w:val="Default"/>
    <w:rsid w:val="005B42F5"/>
    <w:pPr>
      <w:autoSpaceDE w:val="0"/>
      <w:autoSpaceDN w:val="0"/>
      <w:adjustRightInd w:val="0"/>
      <w:spacing w:after="0" w:line="240" w:lineRule="auto"/>
    </w:pPr>
    <w:rPr>
      <w:rFonts w:ascii="Verdana" w:hAnsi="Verdana" w:cs="Verdana"/>
      <w:color w:val="000000"/>
      <w:sz w:val="24"/>
      <w:szCs w:val="24"/>
    </w:rPr>
  </w:style>
  <w:style w:type="paragraph" w:styleId="Corpodeltesto2">
    <w:name w:val="Body Text 2"/>
    <w:basedOn w:val="Default"/>
    <w:next w:val="Default"/>
    <w:link w:val="Corpodeltesto2Carattere"/>
    <w:uiPriority w:val="99"/>
    <w:rsid w:val="005B42F5"/>
    <w:rPr>
      <w:rFonts w:cstheme="minorBidi"/>
      <w:color w:val="auto"/>
    </w:rPr>
  </w:style>
  <w:style w:type="character" w:customStyle="1" w:styleId="Corpodeltesto2Carattere">
    <w:name w:val="Corpo del testo 2 Carattere"/>
    <w:basedOn w:val="Carpredefinitoparagrafo"/>
    <w:link w:val="Corpodeltesto2"/>
    <w:uiPriority w:val="99"/>
    <w:rsid w:val="005B42F5"/>
    <w:rPr>
      <w:rFonts w:ascii="Verdana" w:hAnsi="Verdana"/>
      <w:sz w:val="24"/>
      <w:szCs w:val="24"/>
    </w:rPr>
  </w:style>
  <w:style w:type="paragraph" w:styleId="Corpodeltesto">
    <w:name w:val="Body Text"/>
    <w:basedOn w:val="Default"/>
    <w:next w:val="Default"/>
    <w:link w:val="CorpodeltestoCarattere"/>
    <w:uiPriority w:val="99"/>
    <w:rsid w:val="005B42F5"/>
    <w:rPr>
      <w:rFonts w:cstheme="minorBidi"/>
      <w:color w:val="auto"/>
    </w:rPr>
  </w:style>
  <w:style w:type="character" w:customStyle="1" w:styleId="CorpodeltestoCarattere">
    <w:name w:val="Corpo del testo Carattere"/>
    <w:basedOn w:val="Carpredefinitoparagrafo"/>
    <w:link w:val="Corpodeltesto"/>
    <w:uiPriority w:val="99"/>
    <w:rsid w:val="005B42F5"/>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440</Words>
  <Characters>2514</Characters>
  <Application>Microsoft Office Word</Application>
  <DocSecurity>0</DocSecurity>
  <Lines>20</Lines>
  <Paragraphs>5</Paragraphs>
  <ScaleCrop>false</ScaleCrop>
  <Company>Hewlett-Packard Company</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3</cp:revision>
  <dcterms:created xsi:type="dcterms:W3CDTF">2014-06-21T07:23:00Z</dcterms:created>
  <dcterms:modified xsi:type="dcterms:W3CDTF">2014-06-21T07:53:00Z</dcterms:modified>
</cp:coreProperties>
</file>